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8626" w14:textId="77777777" w:rsidR="009847E8" w:rsidRPr="00104503" w:rsidRDefault="009847E8" w:rsidP="009847E8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32297647" w14:textId="77777777" w:rsidR="009847E8" w:rsidRDefault="009847E8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4F16E964" w14:textId="160CDAC4" w:rsidR="00025BC0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E32CB5">
        <w:rPr>
          <w:b w:val="0"/>
          <w:bCs w:val="0"/>
          <w:sz w:val="24"/>
          <w:szCs w:val="24"/>
        </w:rPr>
        <w:t>To provide g</w:t>
      </w:r>
      <w:r w:rsidR="00025BC0">
        <w:rPr>
          <w:b w:val="0"/>
          <w:bCs w:val="0"/>
          <w:sz w:val="24"/>
          <w:szCs w:val="24"/>
        </w:rPr>
        <w:t>uidelines</w:t>
      </w:r>
      <w:r w:rsidR="00E32CB5">
        <w:rPr>
          <w:b w:val="0"/>
          <w:bCs w:val="0"/>
          <w:sz w:val="24"/>
          <w:szCs w:val="24"/>
        </w:rPr>
        <w:t xml:space="preserve"> for CIP paramedics</w:t>
      </w:r>
      <w:r w:rsidR="00025BC0">
        <w:rPr>
          <w:b w:val="0"/>
          <w:bCs w:val="0"/>
          <w:sz w:val="24"/>
          <w:szCs w:val="24"/>
        </w:rPr>
        <w:t xml:space="preserve"> to safely remove sutures</w:t>
      </w:r>
      <w:r w:rsidR="009847E8">
        <w:rPr>
          <w:b w:val="0"/>
          <w:bCs w:val="0"/>
          <w:sz w:val="24"/>
          <w:szCs w:val="24"/>
        </w:rPr>
        <w:t xml:space="preserve"> and/</w:t>
      </w:r>
      <w:r w:rsidR="00025BC0">
        <w:rPr>
          <w:b w:val="0"/>
          <w:bCs w:val="0"/>
          <w:sz w:val="24"/>
          <w:szCs w:val="24"/>
        </w:rPr>
        <w:t>or staples</w:t>
      </w:r>
      <w:r w:rsidR="009847E8">
        <w:rPr>
          <w:b w:val="0"/>
          <w:bCs w:val="0"/>
          <w:sz w:val="24"/>
          <w:szCs w:val="24"/>
        </w:rPr>
        <w:t xml:space="preserve"> as approved by the MCA. </w:t>
      </w:r>
    </w:p>
    <w:p w14:paraId="48067626" w14:textId="3AEF5FFB" w:rsidR="00025BC0" w:rsidRDefault="00025BC0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566CF487" w14:textId="77777777" w:rsidR="00025BC0" w:rsidRPr="00C86A81" w:rsidRDefault="00025BC0" w:rsidP="00025BC0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86A81">
        <w:rPr>
          <w:sz w:val="24"/>
          <w:szCs w:val="24"/>
        </w:rPr>
        <w:t xml:space="preserve">Aliases: </w:t>
      </w:r>
      <w:r>
        <w:rPr>
          <w:b w:val="0"/>
          <w:sz w:val="24"/>
          <w:szCs w:val="24"/>
        </w:rPr>
        <w:t>Stitches, staples</w:t>
      </w:r>
    </w:p>
    <w:p w14:paraId="2CEDC9AB" w14:textId="77777777" w:rsidR="00025BC0" w:rsidRPr="00C86A81" w:rsidRDefault="00025BC0" w:rsidP="00025BC0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70DDA899" w14:textId="2DC50933" w:rsidR="00EF65CC" w:rsidRDefault="00025BC0" w:rsidP="00EF65C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7AFEAB63" w14:textId="5CE431D3" w:rsidR="00EF65CC" w:rsidRDefault="00EF65CC" w:rsidP="00EF65C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Request from a clinician to remove a know</w:t>
      </w:r>
      <w:r w:rsidR="00FC3156">
        <w:rPr>
          <w:b w:val="0"/>
          <w:sz w:val="24"/>
          <w:szCs w:val="24"/>
        </w:rPr>
        <w:t>n</w:t>
      </w:r>
      <w:r>
        <w:rPr>
          <w:b w:val="0"/>
          <w:sz w:val="24"/>
          <w:szCs w:val="24"/>
        </w:rPr>
        <w:t xml:space="preserve"> type of suture</w:t>
      </w:r>
    </w:p>
    <w:p w14:paraId="0B2722DE" w14:textId="018A0551" w:rsidR="00025BC0" w:rsidRDefault="00025BC0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26FA9BC4" w14:textId="51BF653B" w:rsidR="00025BC0" w:rsidRDefault="00FC3156" w:rsidP="00025BC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Signs of w</w:t>
      </w:r>
      <w:r w:rsidR="00025BC0" w:rsidRPr="007C4550">
        <w:rPr>
          <w:b w:val="0"/>
          <w:sz w:val="24"/>
          <w:szCs w:val="24"/>
        </w:rPr>
        <w:t xml:space="preserve">ound complications </w:t>
      </w:r>
      <w:r w:rsidR="00EF65CC">
        <w:rPr>
          <w:b w:val="0"/>
          <w:sz w:val="24"/>
          <w:szCs w:val="24"/>
        </w:rPr>
        <w:t xml:space="preserve">or infection </w:t>
      </w:r>
    </w:p>
    <w:p w14:paraId="728917D5" w14:textId="222100B9" w:rsidR="00025BC0" w:rsidRDefault="00025BC0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73E6756A" w14:textId="05551E14" w:rsidR="00EF65CC" w:rsidRDefault="00EF65CC" w:rsidP="00EF65C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Forceps</w:t>
      </w:r>
    </w:p>
    <w:p w14:paraId="2D6FA5A1" w14:textId="4346616D" w:rsidR="00EF65CC" w:rsidRDefault="00EF65CC" w:rsidP="00EF65C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Suture scissors</w:t>
      </w:r>
    </w:p>
    <w:p w14:paraId="7E145FFF" w14:textId="41001C7E" w:rsidR="0060104D" w:rsidRDefault="0060104D" w:rsidP="00EF65C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Staple remove</w:t>
      </w:r>
      <w:r w:rsidR="00FC3156">
        <w:rPr>
          <w:b w:val="0"/>
          <w:sz w:val="24"/>
          <w:szCs w:val="24"/>
        </w:rPr>
        <w:t>r</w:t>
      </w:r>
    </w:p>
    <w:p w14:paraId="376DA147" w14:textId="58AF35CA" w:rsidR="00FC3156" w:rsidRDefault="00FC3156" w:rsidP="00EF65C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Sterile gauze</w:t>
      </w:r>
    </w:p>
    <w:p w14:paraId="54AF7AE5" w14:textId="0A0BB0D4" w:rsidR="00FC3156" w:rsidRDefault="00FC3156" w:rsidP="00EF65C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Sterile 0.9% sodium chloride solution</w:t>
      </w:r>
    </w:p>
    <w:p w14:paraId="7D8B6DA8" w14:textId="52E96278" w:rsidR="00FC3156" w:rsidRPr="00EF65CC" w:rsidRDefault="00FC3156" w:rsidP="00EF65C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Sterile wound strips</w:t>
      </w:r>
    </w:p>
    <w:p w14:paraId="374C0AFC" w14:textId="1A4615A3" w:rsidR="00025BC0" w:rsidRDefault="00025BC0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00D70780" w14:textId="13F31EFC" w:rsidR="00EF65CC" w:rsidRDefault="00EF65CC" w:rsidP="00025BC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Plain suture</w:t>
      </w:r>
      <w:r w:rsidR="0060104D">
        <w:rPr>
          <w:b w:val="0"/>
          <w:sz w:val="24"/>
          <w:szCs w:val="24"/>
        </w:rPr>
        <w:t xml:space="preserve"> removal</w:t>
      </w:r>
      <w:r w:rsidR="007E1117">
        <w:rPr>
          <w:b w:val="0"/>
          <w:sz w:val="24"/>
          <w:szCs w:val="24"/>
        </w:rPr>
        <w:t xml:space="preserve"> (optional)</w:t>
      </w:r>
    </w:p>
    <w:p w14:paraId="162374D0" w14:textId="50BCB9B0" w:rsidR="00025BC0" w:rsidRDefault="00EF65CC" w:rsidP="00EF65C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Gently grasp the knot</w:t>
      </w:r>
      <w:r w:rsidR="0056553E">
        <w:rPr>
          <w:b w:val="0"/>
          <w:sz w:val="24"/>
          <w:szCs w:val="24"/>
        </w:rPr>
        <w:t xml:space="preserve"> or the tail</w:t>
      </w:r>
      <w:r>
        <w:rPr>
          <w:b w:val="0"/>
          <w:sz w:val="24"/>
          <w:szCs w:val="24"/>
        </w:rPr>
        <w:t xml:space="preserve"> with forceps and raise it slightly</w:t>
      </w:r>
    </w:p>
    <w:p w14:paraId="25A2B31B" w14:textId="5FD1422C" w:rsidR="00EF65CC" w:rsidRDefault="00EF65CC" w:rsidP="00EF65C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Place the curved tip of the suture scissors directly under the kno</w:t>
      </w:r>
      <w:r w:rsidR="0056553E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or on the side, close to the skin</w:t>
      </w:r>
    </w:p>
    <w:p w14:paraId="3431754E" w14:textId="3C3D040A" w:rsidR="00EF65CC" w:rsidRDefault="00EF65CC" w:rsidP="00EF65C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Gently cut the suture and pull it out with the forceps</w:t>
      </w:r>
    </w:p>
    <w:p w14:paraId="0BD0D771" w14:textId="39230C8F" w:rsidR="00EF65CC" w:rsidRDefault="00EF65CC" w:rsidP="00EF65C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Make sure all suture material is removed and placed on clean g</w:t>
      </w:r>
      <w:r w:rsidR="0056553E">
        <w:rPr>
          <w:b w:val="0"/>
          <w:sz w:val="24"/>
          <w:szCs w:val="24"/>
        </w:rPr>
        <w:t>auze</w:t>
      </w:r>
    </w:p>
    <w:p w14:paraId="64F06E19" w14:textId="2590649F" w:rsidR="00EF65CC" w:rsidRDefault="00EF65CC" w:rsidP="00EF65C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Remove alternate sutures</w:t>
      </w:r>
    </w:p>
    <w:p w14:paraId="4F946D2B" w14:textId="0FCC823B" w:rsidR="0060104D" w:rsidRDefault="00EF65CC" w:rsidP="00EF65C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42182466"/>
      <w:r>
        <w:rPr>
          <w:b w:val="0"/>
          <w:sz w:val="24"/>
          <w:szCs w:val="24"/>
        </w:rPr>
        <w:t>Assess the wound for dehiscen</w:t>
      </w:r>
      <w:r w:rsidR="0060104D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e</w:t>
      </w:r>
      <w:r w:rsidR="0060104D">
        <w:rPr>
          <w:b w:val="0"/>
          <w:sz w:val="24"/>
          <w:szCs w:val="24"/>
        </w:rPr>
        <w:t xml:space="preserve"> (edges of the wound do not meet)</w:t>
      </w:r>
    </w:p>
    <w:p w14:paraId="2A654994" w14:textId="77777777" w:rsidR="00FC3156" w:rsidRDefault="0060104D" w:rsidP="006010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Absence of dehiscence</w:t>
      </w:r>
    </w:p>
    <w:p w14:paraId="0E1F98AC" w14:textId="7B8B3BEC" w:rsidR="0060104D" w:rsidRDefault="00FC3156" w:rsidP="00FC315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="0060104D">
        <w:rPr>
          <w:b w:val="0"/>
          <w:sz w:val="24"/>
          <w:szCs w:val="24"/>
        </w:rPr>
        <w:t>emove remaining sutures</w:t>
      </w:r>
    </w:p>
    <w:p w14:paraId="52EC1050" w14:textId="77777777" w:rsidR="00FC3156" w:rsidRDefault="00FC3156" w:rsidP="00FC315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FC3156">
        <w:rPr>
          <w:b w:val="0"/>
          <w:bCs w:val="0"/>
          <w:sz w:val="24"/>
          <w:szCs w:val="24"/>
        </w:rPr>
        <w:t>Apply sterile wound strips to prevent dehiscence</w:t>
      </w:r>
    </w:p>
    <w:p w14:paraId="7A487B4E" w14:textId="77777777" w:rsidR="00FC3156" w:rsidRPr="00FC3156" w:rsidRDefault="0060104D" w:rsidP="006010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60104D">
        <w:rPr>
          <w:b w:val="0"/>
          <w:bCs w:val="0"/>
          <w:sz w:val="24"/>
          <w:szCs w:val="24"/>
        </w:rPr>
        <w:t xml:space="preserve">Presence of dehiscence </w:t>
      </w:r>
    </w:p>
    <w:p w14:paraId="2D6884DA" w14:textId="77777777" w:rsidR="00FC3156" w:rsidRPr="00FC3156" w:rsidRDefault="00FC3156" w:rsidP="00FC315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Do not continue to remove sutures</w:t>
      </w:r>
    </w:p>
    <w:p w14:paraId="49586469" w14:textId="77777777" w:rsidR="00FC3156" w:rsidRPr="00FC3156" w:rsidRDefault="00FC3156" w:rsidP="00FC315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Cover wound with sterile gauze saturated with sterile 0.9% sodium chloride solution</w:t>
      </w:r>
    </w:p>
    <w:p w14:paraId="2F70DC23" w14:textId="2F23CA6E" w:rsidR="00EF65CC" w:rsidRPr="00FC3156" w:rsidRDefault="00FC3156" w:rsidP="00FC315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Contact</w:t>
      </w:r>
      <w:r w:rsidR="0060104D" w:rsidRPr="0060104D">
        <w:rPr>
          <w:b w:val="0"/>
          <w:bCs w:val="0"/>
          <w:sz w:val="24"/>
          <w:szCs w:val="24"/>
        </w:rPr>
        <w:t xml:space="preserve"> physician</w:t>
      </w:r>
      <w:r w:rsidR="009847E8">
        <w:rPr>
          <w:b w:val="0"/>
          <w:bCs w:val="0"/>
          <w:sz w:val="24"/>
          <w:szCs w:val="24"/>
        </w:rPr>
        <w:t xml:space="preserve"> </w:t>
      </w:r>
      <w:r w:rsidR="009847E8" w:rsidRPr="009847E8">
        <w:rPr>
          <w:sz w:val="24"/>
          <w:szCs w:val="24"/>
        </w:rPr>
        <w:t>see CIP</w:t>
      </w:r>
      <w:r w:rsidR="009847E8">
        <w:rPr>
          <w:b w:val="0"/>
          <w:bCs w:val="0"/>
          <w:sz w:val="24"/>
          <w:szCs w:val="24"/>
        </w:rPr>
        <w:t xml:space="preserve"> </w:t>
      </w:r>
      <w:r w:rsidR="0060104D" w:rsidRPr="0060104D">
        <w:rPr>
          <w:sz w:val="24"/>
          <w:szCs w:val="24"/>
        </w:rPr>
        <w:t>Medical Direction protocol</w:t>
      </w:r>
      <w:r w:rsidR="00EF65CC" w:rsidRPr="0060104D">
        <w:rPr>
          <w:sz w:val="24"/>
          <w:szCs w:val="24"/>
        </w:rPr>
        <w:t xml:space="preserve"> </w:t>
      </w:r>
    </w:p>
    <w:bookmarkEnd w:id="0"/>
    <w:p w14:paraId="71CBD04D" w14:textId="729894FD" w:rsidR="0060104D" w:rsidRDefault="0060104D" w:rsidP="0060104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60104D">
        <w:rPr>
          <w:b w:val="0"/>
          <w:bCs w:val="0"/>
          <w:sz w:val="24"/>
          <w:szCs w:val="24"/>
        </w:rPr>
        <w:t>Staple</w:t>
      </w:r>
      <w:r>
        <w:rPr>
          <w:b w:val="0"/>
          <w:bCs w:val="0"/>
          <w:sz w:val="24"/>
          <w:szCs w:val="24"/>
        </w:rPr>
        <w:t xml:space="preserve"> removal</w:t>
      </w:r>
      <w:r w:rsidR="007E1117">
        <w:rPr>
          <w:b w:val="0"/>
          <w:bCs w:val="0"/>
          <w:sz w:val="24"/>
          <w:szCs w:val="24"/>
        </w:rPr>
        <w:t xml:space="preserve"> (optional)</w:t>
      </w:r>
    </w:p>
    <w:p w14:paraId="219A9B59" w14:textId="5B46F9DC" w:rsidR="0060104D" w:rsidRDefault="0060104D" w:rsidP="0060104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Place the lower jaw of the remover under a staple</w:t>
      </w:r>
    </w:p>
    <w:p w14:paraId="4CEC59DE" w14:textId="1350218A" w:rsidR="0060104D" w:rsidRDefault="0060104D" w:rsidP="0060104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Squeeze the handles completely to close the device bending the staple in the middle and pulling the edges of the staple out of the skin</w:t>
      </w:r>
    </w:p>
    <w:p w14:paraId="0423643B" w14:textId="3875F8B8" w:rsidR="0060104D" w:rsidRDefault="0060104D" w:rsidP="0060104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Gently move the staple away from the incision site when both ends are visible</w:t>
      </w:r>
    </w:p>
    <w:p w14:paraId="20D382F6" w14:textId="59470FCE" w:rsidR="0060104D" w:rsidRDefault="0060104D" w:rsidP="0060104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Hold the staple remover over a </w:t>
      </w:r>
      <w:proofErr w:type="gramStart"/>
      <w:r>
        <w:rPr>
          <w:b w:val="0"/>
          <w:bCs w:val="0"/>
          <w:sz w:val="24"/>
          <w:szCs w:val="24"/>
        </w:rPr>
        <w:t>sharps</w:t>
      </w:r>
      <w:proofErr w:type="gramEnd"/>
      <w:r>
        <w:rPr>
          <w:b w:val="0"/>
          <w:bCs w:val="0"/>
          <w:sz w:val="24"/>
          <w:szCs w:val="24"/>
        </w:rPr>
        <w:t xml:space="preserve"> container, relax pressure on the handles, let the staple drop into the sharps container</w:t>
      </w:r>
    </w:p>
    <w:p w14:paraId="163634AB" w14:textId="67A00E06" w:rsidR="0060104D" w:rsidRDefault="0060104D" w:rsidP="0060104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Remove alternate staples</w:t>
      </w:r>
    </w:p>
    <w:p w14:paraId="733D8B41" w14:textId="77777777" w:rsidR="00FC3156" w:rsidRDefault="00FC3156" w:rsidP="00FC315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Assess the wound for dehiscence (edges of the wound do not meet)</w:t>
      </w:r>
    </w:p>
    <w:p w14:paraId="1B1429DC" w14:textId="77777777" w:rsidR="00FC3156" w:rsidRDefault="00FC3156" w:rsidP="00FC3156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Absence of dehiscence</w:t>
      </w:r>
    </w:p>
    <w:p w14:paraId="6F96B077" w14:textId="78ED2BDB" w:rsidR="00FC3156" w:rsidRDefault="00FC3156" w:rsidP="00FC315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Remove remaining staples</w:t>
      </w:r>
    </w:p>
    <w:p w14:paraId="02FCB361" w14:textId="77777777" w:rsidR="00FC3156" w:rsidRDefault="00FC3156" w:rsidP="00FC315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FC3156">
        <w:rPr>
          <w:b w:val="0"/>
          <w:bCs w:val="0"/>
          <w:sz w:val="24"/>
          <w:szCs w:val="24"/>
        </w:rPr>
        <w:t>Apply sterile wound strips to prevent dehiscence</w:t>
      </w:r>
    </w:p>
    <w:p w14:paraId="749B941E" w14:textId="77777777" w:rsidR="00FC3156" w:rsidRPr="00FC3156" w:rsidRDefault="00FC3156" w:rsidP="00FC3156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60104D">
        <w:rPr>
          <w:b w:val="0"/>
          <w:bCs w:val="0"/>
          <w:sz w:val="24"/>
          <w:szCs w:val="24"/>
        </w:rPr>
        <w:t xml:space="preserve">Presence of dehiscence </w:t>
      </w:r>
    </w:p>
    <w:p w14:paraId="0F8E38B0" w14:textId="27C57347" w:rsidR="00FC3156" w:rsidRPr="00FC3156" w:rsidRDefault="00FC3156" w:rsidP="00FC315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Do not continue to remove staples</w:t>
      </w:r>
    </w:p>
    <w:p w14:paraId="5E218018" w14:textId="77777777" w:rsidR="00FC3156" w:rsidRPr="00FC3156" w:rsidRDefault="00FC3156" w:rsidP="00FC315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Cover wound with sterile gauze saturated with sterile 0.9% sodium chloride solution</w:t>
      </w:r>
    </w:p>
    <w:p w14:paraId="71AAA7CD" w14:textId="29C0B213" w:rsidR="009847E8" w:rsidRPr="00FC3156" w:rsidRDefault="00FC3156" w:rsidP="009847E8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Contact</w:t>
      </w:r>
      <w:r w:rsidRPr="0060104D">
        <w:rPr>
          <w:b w:val="0"/>
          <w:bCs w:val="0"/>
          <w:sz w:val="24"/>
          <w:szCs w:val="24"/>
        </w:rPr>
        <w:t xml:space="preserve"> physician</w:t>
      </w:r>
      <w:r w:rsidR="009847E8">
        <w:rPr>
          <w:b w:val="0"/>
          <w:bCs w:val="0"/>
          <w:sz w:val="24"/>
          <w:szCs w:val="24"/>
        </w:rPr>
        <w:t xml:space="preserve"> </w:t>
      </w:r>
      <w:r w:rsidR="009847E8" w:rsidRPr="009847E8">
        <w:rPr>
          <w:sz w:val="24"/>
          <w:szCs w:val="24"/>
        </w:rPr>
        <w:t>see CIP</w:t>
      </w:r>
      <w:r w:rsidR="009847E8">
        <w:rPr>
          <w:b w:val="0"/>
          <w:bCs w:val="0"/>
          <w:sz w:val="24"/>
          <w:szCs w:val="24"/>
        </w:rPr>
        <w:t xml:space="preserve"> </w:t>
      </w:r>
      <w:r w:rsidR="009847E8" w:rsidRPr="0060104D">
        <w:rPr>
          <w:sz w:val="24"/>
          <w:szCs w:val="24"/>
        </w:rPr>
        <w:t xml:space="preserve">Medical Direction protocol </w:t>
      </w:r>
    </w:p>
    <w:p w14:paraId="37FA0900" w14:textId="77777777" w:rsidR="009847E8" w:rsidRPr="005C273B" w:rsidRDefault="009847E8" w:rsidP="009847E8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1" w:name="_Hlk43381280"/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p w14:paraId="5C0C13E7" w14:textId="77777777" w:rsidR="009847E8" w:rsidRDefault="009847E8" w:rsidP="005B1B9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2" w:name="_Hlk42077616"/>
      <w:bookmarkEnd w:id="1"/>
      <w:r>
        <w:rPr>
          <w:b w:val="0"/>
          <w:sz w:val="24"/>
          <w:szCs w:val="24"/>
        </w:rPr>
        <w:t>Additionally:</w:t>
      </w:r>
    </w:p>
    <w:bookmarkEnd w:id="2"/>
    <w:p w14:paraId="458ACC0B" w14:textId="35C583AF" w:rsidR="005B1B93" w:rsidRDefault="005B1B93" w:rsidP="005B1B9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Date and time of removal</w:t>
      </w:r>
    </w:p>
    <w:p w14:paraId="7559A4A4" w14:textId="51AD811E" w:rsidR="005B1B93" w:rsidRDefault="005B1B93" w:rsidP="005B1B9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Number of sutures or staples removed</w:t>
      </w:r>
    </w:p>
    <w:p w14:paraId="083F3F08" w14:textId="0B79600D" w:rsidR="005B1B93" w:rsidRDefault="005B1B93" w:rsidP="005B1B9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Dressings or adhesive wound strips applies</w:t>
      </w:r>
    </w:p>
    <w:p w14:paraId="4A667CC2" w14:textId="02B76E96" w:rsidR="005B1B93" w:rsidRPr="005B1B93" w:rsidRDefault="005B1B93" w:rsidP="005B1B9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Appearance of the incision</w:t>
      </w:r>
    </w:p>
    <w:sectPr w:rsidR="005B1B93" w:rsidRPr="005B1B9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F546" w14:textId="77777777" w:rsidR="00BE6831" w:rsidRDefault="00BE6831" w:rsidP="001F2980">
      <w:r>
        <w:separator/>
      </w:r>
    </w:p>
  </w:endnote>
  <w:endnote w:type="continuationSeparator" w:id="0">
    <w:p w14:paraId="0DA76006" w14:textId="77777777" w:rsidR="00BE6831" w:rsidRDefault="00BE6831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2C5D" w14:textId="77777777" w:rsidR="009B42FB" w:rsidRDefault="009B4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3CD6A173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9056FD">
          <w:rPr>
            <w:rFonts w:ascii="Arial" w:hAnsi="Arial" w:cs="Arial"/>
            <w:sz w:val="18"/>
            <w:szCs w:val="18"/>
          </w:rPr>
          <w:t xml:space="preserve">St. Clair </w:t>
        </w:r>
        <w:r w:rsidR="00C10B77">
          <w:rPr>
            <w:rFonts w:ascii="Arial" w:hAnsi="Arial" w:cs="Arial"/>
            <w:sz w:val="18"/>
            <w:szCs w:val="18"/>
          </w:rPr>
          <w:t>Co</w:t>
        </w:r>
        <w:r w:rsidR="009056FD">
          <w:rPr>
            <w:rFonts w:ascii="Arial" w:hAnsi="Arial" w:cs="Arial"/>
            <w:sz w:val="18"/>
            <w:szCs w:val="18"/>
          </w:rPr>
          <w:t>.</w:t>
        </w:r>
        <w:r w:rsidR="00C10B77">
          <w:rPr>
            <w:rFonts w:ascii="Arial" w:hAnsi="Arial" w:cs="Arial"/>
            <w:sz w:val="18"/>
            <w:szCs w:val="18"/>
          </w:rPr>
          <w:t xml:space="preserve">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3A9B72FD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717654673"/>
        <w:placeholder>
          <w:docPart w:val="E476934DAD3B4AEA96E3379D80695ABE"/>
        </w:placeholder>
        <w:text/>
      </w:sdtPr>
      <w:sdtEndPr/>
      <w:sdtContent>
        <w:r w:rsidR="009056FD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3E2E72E1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187208171"/>
        <w:placeholder>
          <w:docPart w:val="A232858707AD46DF9676A3FC1CFA675A"/>
        </w:placeholder>
        <w:text/>
      </w:sdtPr>
      <w:sdtEndPr/>
      <w:sdtContent>
        <w:r w:rsidR="009056FD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D6EB" w14:textId="77777777" w:rsidR="009B42FB" w:rsidRDefault="009B4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59B9" w14:textId="77777777" w:rsidR="00BE6831" w:rsidRDefault="00BE6831" w:rsidP="001F2980">
      <w:r>
        <w:separator/>
      </w:r>
    </w:p>
  </w:footnote>
  <w:footnote w:type="continuationSeparator" w:id="0">
    <w:p w14:paraId="0783D4A7" w14:textId="77777777" w:rsidR="00BE6831" w:rsidRDefault="00BE6831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55F4" w14:textId="77777777" w:rsidR="009B42FB" w:rsidRDefault="009B4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2949A69A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2ACA29FE" w:rsidR="00037D46" w:rsidRPr="00785D66" w:rsidRDefault="008C36C1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Procedure</w:t>
    </w:r>
  </w:p>
  <w:p w14:paraId="583BA470" w14:textId="7739BF7E" w:rsidR="00307C54" w:rsidRPr="00785D66" w:rsidRDefault="00025BC0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SUTURE REMOVAL</w:t>
    </w:r>
  </w:p>
  <w:p w14:paraId="0320484A" w14:textId="0845B965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>Date</w:t>
    </w:r>
    <w:r w:rsidR="00C10B77">
      <w:rPr>
        <w:rFonts w:ascii="Arial" w:hAnsi="Arial" w:cs="Arial"/>
        <w:sz w:val="20"/>
        <w:szCs w:val="20"/>
      </w:rPr>
      <w:t xml:space="preserve"> </w:t>
    </w:r>
    <w:r w:rsidR="009B42FB">
      <w:rPr>
        <w:rFonts w:ascii="Arial" w:hAnsi="Arial" w:cs="Arial"/>
        <w:sz w:val="20"/>
        <w:szCs w:val="20"/>
      </w:rPr>
      <w:t>November 13, 2020</w:t>
    </w:r>
  </w:p>
  <w:p w14:paraId="0881EC11" w14:textId="5B207CCB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C10B77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771A49">
      <w:rPr>
        <w:rFonts w:ascii="Arial" w:hAnsi="Arial" w:cs="Arial"/>
        <w:sz w:val="20"/>
        <w:szCs w:val="20"/>
      </w:rPr>
      <w:t>-35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22843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862D" w14:textId="77777777" w:rsidR="009B42FB" w:rsidRDefault="009B4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AEC446F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051F5"/>
    <w:multiLevelType w:val="hybridMultilevel"/>
    <w:tmpl w:val="FD7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0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1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3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25BC0"/>
    <w:rsid w:val="00031D65"/>
    <w:rsid w:val="00037D46"/>
    <w:rsid w:val="00071073"/>
    <w:rsid w:val="000846DA"/>
    <w:rsid w:val="000A64E9"/>
    <w:rsid w:val="001101B4"/>
    <w:rsid w:val="00165B46"/>
    <w:rsid w:val="00172FA9"/>
    <w:rsid w:val="00174FCC"/>
    <w:rsid w:val="00193E44"/>
    <w:rsid w:val="00194992"/>
    <w:rsid w:val="001B7848"/>
    <w:rsid w:val="001D3D7E"/>
    <w:rsid w:val="001E3351"/>
    <w:rsid w:val="001F2426"/>
    <w:rsid w:val="001F2980"/>
    <w:rsid w:val="001F43E3"/>
    <w:rsid w:val="00232D46"/>
    <w:rsid w:val="002618CE"/>
    <w:rsid w:val="0027286A"/>
    <w:rsid w:val="00274355"/>
    <w:rsid w:val="002B558B"/>
    <w:rsid w:val="00300417"/>
    <w:rsid w:val="0030189B"/>
    <w:rsid w:val="00307C54"/>
    <w:rsid w:val="003519E4"/>
    <w:rsid w:val="003A15F5"/>
    <w:rsid w:val="003A7596"/>
    <w:rsid w:val="003B2B89"/>
    <w:rsid w:val="003B6B7E"/>
    <w:rsid w:val="00407CA1"/>
    <w:rsid w:val="004268B0"/>
    <w:rsid w:val="00434F1C"/>
    <w:rsid w:val="004962D8"/>
    <w:rsid w:val="004A11DC"/>
    <w:rsid w:val="004D6274"/>
    <w:rsid w:val="004E6444"/>
    <w:rsid w:val="004F62E9"/>
    <w:rsid w:val="00502E26"/>
    <w:rsid w:val="00505A59"/>
    <w:rsid w:val="0052194F"/>
    <w:rsid w:val="00527EA7"/>
    <w:rsid w:val="0056553E"/>
    <w:rsid w:val="005663C2"/>
    <w:rsid w:val="005675CD"/>
    <w:rsid w:val="005716C8"/>
    <w:rsid w:val="005819D8"/>
    <w:rsid w:val="00596553"/>
    <w:rsid w:val="005B1B93"/>
    <w:rsid w:val="005C29C5"/>
    <w:rsid w:val="005C4CFD"/>
    <w:rsid w:val="0060104D"/>
    <w:rsid w:val="00620C82"/>
    <w:rsid w:val="00624F1C"/>
    <w:rsid w:val="00626D2C"/>
    <w:rsid w:val="00645783"/>
    <w:rsid w:val="00663F34"/>
    <w:rsid w:val="006B6835"/>
    <w:rsid w:val="006C75FF"/>
    <w:rsid w:val="006F01A5"/>
    <w:rsid w:val="00720CC7"/>
    <w:rsid w:val="00753150"/>
    <w:rsid w:val="00771A49"/>
    <w:rsid w:val="007772D2"/>
    <w:rsid w:val="00785D66"/>
    <w:rsid w:val="007E1117"/>
    <w:rsid w:val="007F6E1A"/>
    <w:rsid w:val="00846568"/>
    <w:rsid w:val="0085699F"/>
    <w:rsid w:val="008A5DFA"/>
    <w:rsid w:val="008B7218"/>
    <w:rsid w:val="008C36C1"/>
    <w:rsid w:val="008C574A"/>
    <w:rsid w:val="009056FD"/>
    <w:rsid w:val="00917FE5"/>
    <w:rsid w:val="00936C55"/>
    <w:rsid w:val="00973A97"/>
    <w:rsid w:val="009806A9"/>
    <w:rsid w:val="0098136E"/>
    <w:rsid w:val="009847E8"/>
    <w:rsid w:val="009B42FB"/>
    <w:rsid w:val="009C1142"/>
    <w:rsid w:val="009C2C13"/>
    <w:rsid w:val="009C5144"/>
    <w:rsid w:val="009C6957"/>
    <w:rsid w:val="00A54CB2"/>
    <w:rsid w:val="00AA6132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A052E"/>
    <w:rsid w:val="00BB4AA7"/>
    <w:rsid w:val="00BD07F8"/>
    <w:rsid w:val="00BE6831"/>
    <w:rsid w:val="00C04AA4"/>
    <w:rsid w:val="00C10B77"/>
    <w:rsid w:val="00C17A53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E15643"/>
    <w:rsid w:val="00E32065"/>
    <w:rsid w:val="00E32CB5"/>
    <w:rsid w:val="00E85C4B"/>
    <w:rsid w:val="00E917B2"/>
    <w:rsid w:val="00ED14FA"/>
    <w:rsid w:val="00EF65CC"/>
    <w:rsid w:val="00F75AF3"/>
    <w:rsid w:val="00FB40BB"/>
    <w:rsid w:val="00FC3156"/>
    <w:rsid w:val="00FC56CE"/>
    <w:rsid w:val="00FE4C9A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5D814734-3630-4E14-B9A5-C0EC6161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984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E476934DAD3B4AEA96E3379D8069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6031-AE3D-44FA-965E-009E1B75320B}"/>
      </w:docPartPr>
      <w:docPartBody>
        <w:p w:rsidR="00B43E9D" w:rsidRDefault="007D1D11" w:rsidP="007D1D11">
          <w:pPr>
            <w:pStyle w:val="E476934DAD3B4AEA96E3379D80695ABE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32858707AD46DF9676A3FC1CFA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FB49-BE59-4954-9173-1AF14BA94AD5}"/>
      </w:docPartPr>
      <w:docPartBody>
        <w:p w:rsidR="00B43E9D" w:rsidRDefault="007D1D11" w:rsidP="007D1D11">
          <w:pPr>
            <w:pStyle w:val="A232858707AD46DF9676A3FC1CFA675A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B61AD"/>
    <w:rsid w:val="001A5CFF"/>
    <w:rsid w:val="002E349B"/>
    <w:rsid w:val="003642FF"/>
    <w:rsid w:val="004B16D9"/>
    <w:rsid w:val="0059494B"/>
    <w:rsid w:val="006E424F"/>
    <w:rsid w:val="00750099"/>
    <w:rsid w:val="007B7612"/>
    <w:rsid w:val="007D1D11"/>
    <w:rsid w:val="008C082C"/>
    <w:rsid w:val="00AB4A26"/>
    <w:rsid w:val="00B064AF"/>
    <w:rsid w:val="00B43E9D"/>
    <w:rsid w:val="00D97973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D11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6934DAD3B4AEA96E3379D80695ABE">
    <w:name w:val="E476934DAD3B4AEA96E3379D80695ABE"/>
    <w:rsid w:val="007D1D11"/>
  </w:style>
  <w:style w:type="paragraph" w:customStyle="1" w:styleId="A232858707AD46DF9676A3FC1CFA675A">
    <w:name w:val="A232858707AD46DF9676A3FC1CFA675A"/>
    <w:rsid w:val="007D1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B2DF-30E7-44B7-BB21-E45768B0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subject/>
  <dc:creator>MCMCA</dc:creator>
  <cp:keywords/>
  <dc:description/>
  <cp:lastModifiedBy>Marjie Fuller</cp:lastModifiedBy>
  <cp:revision>9</cp:revision>
  <cp:lastPrinted>2016-06-17T13:25:00Z</cp:lastPrinted>
  <dcterms:created xsi:type="dcterms:W3CDTF">2020-01-09T19:05:00Z</dcterms:created>
  <dcterms:modified xsi:type="dcterms:W3CDTF">2023-11-20T15:31:00Z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KuhlK2@michigan.gov</vt:lpwstr>
  </property>
  <property fmtid="{D5CDD505-2E9C-101B-9397-08002B2CF9AE}" pid="5" name="MSIP_Label_2f46dfe0-534f-4c95-815c-5b1af86b9823_SetDate">
    <vt:lpwstr>2020-06-04T21:05:41.7858785Z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e370e0d4-23ce-4460-b9af-a0d58c288f7d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